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18" w:rsidRDefault="00D25B18" w:rsidP="00D25B18">
      <w:r>
        <w:t>Ylöjärven kaupunki VALTUUSTOALOITE</w:t>
      </w:r>
    </w:p>
    <w:p w:rsidR="00D25B18" w:rsidRDefault="00D25B18" w:rsidP="00D25B18">
      <w:r>
        <w:t>Keskustan valtuustoryhmä</w:t>
      </w:r>
    </w:p>
    <w:p w:rsidR="00D25B18" w:rsidRDefault="00D25B18" w:rsidP="00D25B18"/>
    <w:p w:rsidR="00D25B18" w:rsidRDefault="00D25B18" w:rsidP="00D25B18">
      <w:r>
        <w:t>Valtuustoaloite kokouskutsun lähettämisestä varajäsenille talousarviota koskeviin infoihin ja</w:t>
      </w:r>
    </w:p>
    <w:p w:rsidR="00D25B18" w:rsidRDefault="00D25B18" w:rsidP="00D25B18"/>
    <w:p w:rsidR="00D25B18" w:rsidRDefault="00D25B18" w:rsidP="00D25B18">
      <w:r>
        <w:t>seminaareihin</w:t>
      </w:r>
    </w:p>
    <w:p w:rsidR="00D25B18" w:rsidRDefault="00D25B18" w:rsidP="00D25B18"/>
    <w:p w:rsidR="00D25B18" w:rsidRDefault="00D25B18" w:rsidP="00D25B18">
      <w:r>
        <w:t>Valtuusto kokoontuu vuosittain ennen talousarviokokousta pohtimaan kaupungin taloustilannetta yhdessä</w:t>
      </w:r>
    </w:p>
    <w:p w:rsidR="00D25B18" w:rsidRDefault="00D25B18" w:rsidP="00D25B18">
      <w:r>
        <w:t>seminaarien sekä mahdollisten ylimääräisten talousarvioinfotilaisuuksien merkeissä. Vallitsevan päätöksen</w:t>
      </w:r>
    </w:p>
    <w:p w:rsidR="00D25B18" w:rsidRDefault="00D25B18" w:rsidP="00D25B18">
      <w:r>
        <w:t>mukaisesti näihin tilaisuuksiin ei lähetetä kutsua 1. ja 2. varavaltuutetulle ellei varsinainen jäsen ole estynyt.</w:t>
      </w:r>
    </w:p>
    <w:p w:rsidR="00D25B18" w:rsidRDefault="00D25B18" w:rsidP="00D25B18">
      <w:r>
        <w:t>Näin ollen varajäsenillä ei ole samanlaista mahdollisuutta perehtyä kaupungin talouden tilaan kuin on</w:t>
      </w:r>
    </w:p>
    <w:p w:rsidR="00D25B18" w:rsidRDefault="00D25B18" w:rsidP="00D25B18">
      <w:r>
        <w:t>varsinaisilla jäsenillä. Muihin infotilaisuuksiin 1. ja 2. varavaltuutettu kutsutaan kuitenkin automaattisesti.</w:t>
      </w:r>
    </w:p>
    <w:p w:rsidR="00D25B18" w:rsidRDefault="00D25B18" w:rsidP="00D25B18">
      <w:r>
        <w:t>Keskustan valtuustoryhmä esittää, että käytäntö muutetaan siten, että 1. ja 2. varavaltuutettu kutsutaan</w:t>
      </w:r>
    </w:p>
    <w:p w:rsidR="00D25B18" w:rsidRDefault="00D25B18" w:rsidP="00D25B18">
      <w:r>
        <w:t>jatkossa automaattisesti myös talousarviota koskeviin infoihin ja seminaareihin.</w:t>
      </w:r>
    </w:p>
    <w:p w:rsidR="00D25B18" w:rsidRDefault="00D25B18" w:rsidP="00D25B18"/>
    <w:p w:rsidR="00D25B18" w:rsidRDefault="00D25B18" w:rsidP="00D25B18">
      <w:r>
        <w:t>Ylöjärvellä 7.12.2020</w:t>
      </w:r>
    </w:p>
    <w:p w:rsidR="00D25B18" w:rsidRDefault="00D25B18" w:rsidP="00D25B18">
      <w:r>
        <w:t>Ylöjärven Keskustan valtuustoryhmä</w:t>
      </w:r>
    </w:p>
    <w:p w:rsidR="00476AC9" w:rsidRDefault="00D25B18" w:rsidP="00D25B18">
      <w:r>
        <w:t xml:space="preserve">Leena </w:t>
      </w:r>
      <w:proofErr w:type="spellStart"/>
      <w:r>
        <w:t>Risku</w:t>
      </w:r>
      <w:bookmarkStart w:id="0" w:name="_GoBack"/>
      <w:bookmarkEnd w:id="0"/>
      <w:proofErr w:type="spellEnd"/>
    </w:p>
    <w:sectPr w:rsidR="00476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18"/>
    <w:rsid w:val="00476AC9"/>
    <w:rsid w:val="00D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628A-039C-4948-AC33-412AF69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859</Characters>
  <Application>Microsoft Office Word</Application>
  <DocSecurity>0</DocSecurity>
  <Lines>7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Vuolle</dc:creator>
  <cp:keywords/>
  <dc:description/>
  <cp:lastModifiedBy>Vuolle</cp:lastModifiedBy>
  <cp:revision>2</cp:revision>
  <dcterms:created xsi:type="dcterms:W3CDTF">2020-12-07T11:07:00Z</dcterms:created>
  <dcterms:modified xsi:type="dcterms:W3CDTF">2020-12-07T11:07:00Z</dcterms:modified>
</cp:coreProperties>
</file>