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F879B" w14:textId="46DB1086" w:rsidR="00BA4DC3" w:rsidRPr="00D261DF" w:rsidRDefault="00D261DF" w:rsidP="00BA4DC3">
      <w:pPr>
        <w:rPr>
          <w:b/>
        </w:rPr>
      </w:pPr>
      <w:r>
        <w:rPr>
          <w:b/>
        </w:rPr>
        <w:t xml:space="preserve">Valtuustoaloite: </w:t>
      </w:r>
      <w:r w:rsidR="008013D2">
        <w:rPr>
          <w:b/>
        </w:rPr>
        <w:t>Latukoneen sijainti reaaliajassa</w:t>
      </w:r>
      <w:r w:rsidR="005C4B36">
        <w:rPr>
          <w:b/>
        </w:rPr>
        <w:t xml:space="preserve"> latukartoille</w:t>
      </w:r>
    </w:p>
    <w:p w14:paraId="3B322C7C" w14:textId="77777777" w:rsidR="00F3170C" w:rsidRDefault="00F3170C" w:rsidP="00BA4DC3"/>
    <w:p w14:paraId="0EE16F89" w14:textId="77777777" w:rsidR="00BA4DC3" w:rsidRPr="00F3170C" w:rsidRDefault="00BA4DC3" w:rsidP="00BA4DC3">
      <w:pPr>
        <w:rPr>
          <w:rFonts w:asciiTheme="minorHAnsi" w:hAnsiTheme="minorHAnsi" w:cstheme="minorHAnsi"/>
        </w:rPr>
      </w:pPr>
    </w:p>
    <w:p w14:paraId="30D78656" w14:textId="3D6F32D5" w:rsidR="00BE3D18" w:rsidRDefault="008013D2" w:rsidP="00BA4DC3">
      <w:pPr>
        <w:rPr>
          <w:rStyle w:val="Strong"/>
          <w:rFonts w:asciiTheme="minorHAnsi" w:hAnsiTheme="minorHAnsi" w:cstheme="minorHAnsi"/>
          <w:b w:val="0"/>
          <w:bCs w:val="0"/>
          <w:color w:val="333333"/>
          <w:shd w:val="clear" w:color="auto" w:fill="FFFFFF"/>
        </w:rPr>
      </w:pPr>
      <w:r>
        <w:rPr>
          <w:rStyle w:val="Strong"/>
          <w:rFonts w:asciiTheme="minorHAnsi" w:hAnsiTheme="minorHAnsi" w:cstheme="minorHAnsi"/>
          <w:b w:val="0"/>
          <w:bCs w:val="0"/>
          <w:color w:val="333333"/>
          <w:shd w:val="clear" w:color="auto" w:fill="FFFFFF"/>
        </w:rPr>
        <w:t xml:space="preserve">Ylöjärven kaupungin hoidossa on yli 30 km valaistuja latuja. Hiihtolatujen määrä vaihtelee lumitilanteen mukaan. Lisäksi on muita ulkoilureittejä, luontopolkuja ja retkihiihtolatuja. </w:t>
      </w:r>
    </w:p>
    <w:p w14:paraId="4558E1DF" w14:textId="77777777" w:rsidR="00042E93" w:rsidRDefault="008013D2" w:rsidP="00BA4DC3">
      <w:pPr>
        <w:rPr>
          <w:rStyle w:val="Strong"/>
          <w:rFonts w:asciiTheme="minorHAnsi" w:hAnsiTheme="minorHAnsi" w:cstheme="minorHAnsi"/>
          <w:b w:val="0"/>
          <w:bCs w:val="0"/>
          <w:color w:val="333333"/>
          <w:shd w:val="clear" w:color="auto" w:fill="FFFFFF"/>
        </w:rPr>
      </w:pPr>
      <w:r>
        <w:rPr>
          <w:rStyle w:val="Strong"/>
          <w:rFonts w:asciiTheme="minorHAnsi" w:hAnsiTheme="minorHAnsi" w:cstheme="minorHAnsi"/>
          <w:b w:val="0"/>
          <w:bCs w:val="0"/>
          <w:color w:val="333333"/>
          <w:shd w:val="clear" w:color="auto" w:fill="FFFFFF"/>
        </w:rPr>
        <w:t xml:space="preserve">On tärkeää, että reittien opastukset ovat kunnossa myös talviaikana. Kävelijöille ja hiihtäjille tulee olla omat reitit, jotka on selkeästi merkitty </w:t>
      </w:r>
      <w:r w:rsidR="00823273">
        <w:rPr>
          <w:rStyle w:val="Strong"/>
          <w:rFonts w:asciiTheme="minorHAnsi" w:hAnsiTheme="minorHAnsi" w:cstheme="minorHAnsi"/>
          <w:b w:val="0"/>
          <w:bCs w:val="0"/>
          <w:color w:val="333333"/>
          <w:shd w:val="clear" w:color="auto" w:fill="FFFFFF"/>
        </w:rPr>
        <w:t xml:space="preserve">niin maastoon kyltein kuin kaupungin ulkoilusivuille verkkoonkin. Ylöjärvellä reittejä jo suunnitellaan ja dokumentoidaan erilaisten liikkujien tarpeisiin. </w:t>
      </w:r>
    </w:p>
    <w:p w14:paraId="49169893" w14:textId="77777777" w:rsidR="00042E93" w:rsidRDefault="00042E93" w:rsidP="00BA4DC3">
      <w:pPr>
        <w:rPr>
          <w:rStyle w:val="Strong"/>
          <w:rFonts w:asciiTheme="minorHAnsi" w:hAnsiTheme="minorHAnsi" w:cstheme="minorHAnsi"/>
          <w:b w:val="0"/>
          <w:bCs w:val="0"/>
          <w:color w:val="333333"/>
          <w:shd w:val="clear" w:color="auto" w:fill="FFFFFF"/>
        </w:rPr>
      </w:pPr>
    </w:p>
    <w:p w14:paraId="40B4D48B" w14:textId="7DDE0299" w:rsidR="00823273" w:rsidRDefault="00823273" w:rsidP="00BA4DC3">
      <w:pPr>
        <w:rPr>
          <w:rStyle w:val="Strong"/>
          <w:rFonts w:asciiTheme="minorHAnsi" w:hAnsiTheme="minorHAnsi" w:cstheme="minorHAnsi"/>
          <w:b w:val="0"/>
          <w:bCs w:val="0"/>
          <w:color w:val="333333"/>
          <w:shd w:val="clear" w:color="auto" w:fill="FFFFFF"/>
        </w:rPr>
      </w:pPr>
      <w:r>
        <w:rPr>
          <w:rStyle w:val="Strong"/>
          <w:rFonts w:asciiTheme="minorHAnsi" w:hAnsiTheme="minorHAnsi" w:cstheme="minorHAnsi"/>
          <w:b w:val="0"/>
          <w:bCs w:val="0"/>
          <w:color w:val="333333"/>
          <w:shd w:val="clear" w:color="auto" w:fill="FFFFFF"/>
        </w:rPr>
        <w:t>Etenkin talviaikaan lähiluontoon liikkuja houkuttelisi helppo tapa selvittää latujen ja muiden kaupungin ylläpitämien liikuntapaikkojen kunto.</w:t>
      </w:r>
    </w:p>
    <w:p w14:paraId="57601C8D" w14:textId="4F1A021F" w:rsidR="00541AC8" w:rsidRDefault="00541AC8" w:rsidP="00BA4DC3">
      <w:pPr>
        <w:rPr>
          <w:rStyle w:val="Strong"/>
          <w:rFonts w:asciiTheme="minorHAnsi" w:hAnsiTheme="minorHAnsi" w:cstheme="minorHAnsi"/>
          <w:b w:val="0"/>
          <w:bCs w:val="0"/>
          <w:color w:val="333333"/>
          <w:shd w:val="clear" w:color="auto" w:fill="FFFFFF"/>
        </w:rPr>
      </w:pPr>
    </w:p>
    <w:p w14:paraId="25C0E44A" w14:textId="77777777" w:rsidR="00872AB4" w:rsidRDefault="00823273" w:rsidP="00BA4DC3">
      <w:pPr>
        <w:rPr>
          <w:rStyle w:val="Strong"/>
          <w:rFonts w:asciiTheme="minorHAnsi" w:hAnsiTheme="minorHAnsi" w:cstheme="minorHAnsi"/>
          <w:b w:val="0"/>
          <w:bCs w:val="0"/>
          <w:color w:val="333333"/>
          <w:shd w:val="clear" w:color="auto" w:fill="FFFFFF"/>
        </w:rPr>
      </w:pPr>
      <w:r>
        <w:rPr>
          <w:rStyle w:val="Strong"/>
          <w:rFonts w:asciiTheme="minorHAnsi" w:hAnsiTheme="minorHAnsi" w:cstheme="minorHAnsi"/>
          <w:b w:val="0"/>
          <w:bCs w:val="0"/>
          <w:color w:val="333333"/>
          <w:shd w:val="clear" w:color="auto" w:fill="FFFFFF"/>
        </w:rPr>
        <w:t xml:space="preserve">Latukoneen reaaliaikainen seuranta on käytössä esimerkiksi Sulkavalla ja Ylläksellä. Myös kaikissa Ylöjärven kaupungin koneissa on seurantajärjestelmä, joten esimerkiksi latukoneiden sijainti on helppo esittää reaaliajassa. Nyt perheiden ja yksittäisten kuntoilijoiden täytyy kysellä ja seurata latukuntopäivityksiä eri </w:t>
      </w:r>
      <w:r w:rsidR="00DA5D69">
        <w:rPr>
          <w:rStyle w:val="Strong"/>
          <w:rFonts w:asciiTheme="minorHAnsi" w:hAnsiTheme="minorHAnsi" w:cstheme="minorHAnsi"/>
          <w:b w:val="0"/>
          <w:bCs w:val="0"/>
          <w:color w:val="333333"/>
          <w:shd w:val="clear" w:color="auto" w:fill="FFFFFF"/>
        </w:rPr>
        <w:t>F</w:t>
      </w:r>
      <w:r>
        <w:rPr>
          <w:rStyle w:val="Strong"/>
          <w:rFonts w:asciiTheme="minorHAnsi" w:hAnsiTheme="minorHAnsi" w:cstheme="minorHAnsi"/>
          <w:b w:val="0"/>
          <w:bCs w:val="0"/>
          <w:color w:val="333333"/>
          <w:shd w:val="clear" w:color="auto" w:fill="FFFFFF"/>
        </w:rPr>
        <w:t xml:space="preserve">acebook-ryhmissä. </w:t>
      </w:r>
    </w:p>
    <w:p w14:paraId="6EDF3B3F" w14:textId="4E11B4F4" w:rsidR="00BA4DC3" w:rsidRDefault="00BA4DC3" w:rsidP="00BA4DC3">
      <w:r>
        <w:t xml:space="preserve">Keskustan valtuustoryhmä esittää, että </w:t>
      </w:r>
      <w:r w:rsidR="008A249B">
        <w:t xml:space="preserve">kaikilla </w:t>
      </w:r>
      <w:bookmarkStart w:id="0" w:name="_GoBack"/>
      <w:bookmarkEnd w:id="0"/>
      <w:r w:rsidR="00541AC8">
        <w:t>Ylöjärve</w:t>
      </w:r>
      <w:r w:rsidR="00823273">
        <w:t xml:space="preserve">n kaupungin </w:t>
      </w:r>
      <w:r w:rsidR="008A249B">
        <w:t xml:space="preserve">hoidossa olevilla latureiteillä </w:t>
      </w:r>
      <w:r w:rsidR="00823273">
        <w:t>latukoneiden kuljettajill</w:t>
      </w:r>
      <w:r w:rsidR="005C4B36">
        <w:t>a on sovellukset, jotka merkitsevät reaaliaikaisesti latukartoille missä ja milloin latukone on liikkunut.</w:t>
      </w:r>
    </w:p>
    <w:p w14:paraId="3F15602C" w14:textId="77777777" w:rsidR="00541AC8" w:rsidRDefault="00541AC8" w:rsidP="00BA4DC3"/>
    <w:p w14:paraId="04F0C232" w14:textId="77777777" w:rsidR="00501B2F" w:rsidRDefault="00501B2F"/>
    <w:p w14:paraId="2356B7A1" w14:textId="64415E94" w:rsidR="00F3170C" w:rsidRDefault="00F3170C">
      <w:r>
        <w:t xml:space="preserve">Ylöjärvellä </w:t>
      </w:r>
      <w:r w:rsidR="00BE3D18">
        <w:t>01.02.2021</w:t>
      </w:r>
    </w:p>
    <w:p w14:paraId="50CF6F8F" w14:textId="77777777" w:rsidR="00F3170C" w:rsidRDefault="00F3170C"/>
    <w:p w14:paraId="40F79325" w14:textId="77777777" w:rsidR="00F3170C" w:rsidRDefault="00F3170C">
      <w:r>
        <w:t>Keskustan valtuustoryhmä</w:t>
      </w:r>
    </w:p>
    <w:p w14:paraId="74D4D63E" w14:textId="77777777" w:rsidR="00F3170C" w:rsidRDefault="00F3170C"/>
    <w:p w14:paraId="242C06A1" w14:textId="77777777" w:rsidR="00F3170C" w:rsidRDefault="00F3170C"/>
    <w:p w14:paraId="48071CF0" w14:textId="77777777" w:rsidR="00F3170C" w:rsidRDefault="00F3170C">
      <w:r>
        <w:t>Riitta Koskinen ym.</w:t>
      </w:r>
    </w:p>
    <w:sectPr w:rsidR="00F31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C3"/>
    <w:rsid w:val="000233B8"/>
    <w:rsid w:val="00042E93"/>
    <w:rsid w:val="00366DC0"/>
    <w:rsid w:val="00383745"/>
    <w:rsid w:val="00501B2F"/>
    <w:rsid w:val="00541AC8"/>
    <w:rsid w:val="005C4B36"/>
    <w:rsid w:val="0061463B"/>
    <w:rsid w:val="008013D2"/>
    <w:rsid w:val="00823273"/>
    <w:rsid w:val="00872AB4"/>
    <w:rsid w:val="008A249B"/>
    <w:rsid w:val="009B309C"/>
    <w:rsid w:val="00AB3C2E"/>
    <w:rsid w:val="00AF4981"/>
    <w:rsid w:val="00BA4DC3"/>
    <w:rsid w:val="00BE3D18"/>
    <w:rsid w:val="00C230DC"/>
    <w:rsid w:val="00D261DF"/>
    <w:rsid w:val="00DA5D69"/>
    <w:rsid w:val="00F3170C"/>
    <w:rsid w:val="00F43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5B72"/>
  <w15:chartTrackingRefBased/>
  <w15:docId w15:val="{C3C125C6-AC50-4A10-AACB-B380374C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4DC3"/>
    <w:pPr>
      <w:spacing w:after="0" w:line="240" w:lineRule="auto"/>
    </w:pPr>
    <w:rPr>
      <w:rFonts w:ascii="Calibri" w:hAnsi="Calibri" w:cs="Calibri"/>
      <w:sz w:val="22"/>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D1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E3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818898">
      <w:bodyDiv w:val="1"/>
      <w:marLeft w:val="0"/>
      <w:marRight w:val="0"/>
      <w:marTop w:val="0"/>
      <w:marBottom w:val="0"/>
      <w:divBdr>
        <w:top w:val="none" w:sz="0" w:space="0" w:color="auto"/>
        <w:left w:val="none" w:sz="0" w:space="0" w:color="auto"/>
        <w:bottom w:val="none" w:sz="0" w:space="0" w:color="auto"/>
        <w:right w:val="none" w:sz="0" w:space="0" w:color="auto"/>
      </w:divBdr>
    </w:div>
    <w:div w:id="164195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Koskinen Riitta</dc:creator>
  <cp:keywords/>
  <dc:description/>
  <cp:lastModifiedBy>Koskinen Riitta</cp:lastModifiedBy>
  <cp:revision>6</cp:revision>
  <dcterms:created xsi:type="dcterms:W3CDTF">2021-01-30T11:18:00Z</dcterms:created>
  <dcterms:modified xsi:type="dcterms:W3CDTF">2021-01-30T15:50:00Z</dcterms:modified>
</cp:coreProperties>
</file>