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F2" w:rsidRDefault="00C14552">
      <w:r>
        <w:t>Valtuustoaloite</w:t>
      </w:r>
      <w:r w:rsidR="00A4730C">
        <w:t>:</w:t>
      </w:r>
    </w:p>
    <w:p w:rsidR="00C14552" w:rsidRPr="00A4730C" w:rsidRDefault="00C14552">
      <w:pPr>
        <w:rPr>
          <w:b/>
        </w:rPr>
      </w:pPr>
      <w:r w:rsidRPr="00A4730C">
        <w:rPr>
          <w:b/>
        </w:rPr>
        <w:t>Pyöräparkit kuntoon kaikilla kouluilla</w:t>
      </w:r>
    </w:p>
    <w:p w:rsidR="00C14552" w:rsidRDefault="00C14552"/>
    <w:p w:rsidR="00C14552" w:rsidRDefault="00C14552">
      <w:r>
        <w:t>Lapsen terveydelle koulumatkaliikunnalla voi olla iso merkitys, sillä moni lapsi liikkuu aivan liian vähän.</w:t>
      </w:r>
      <w:r w:rsidR="001B61ED">
        <w:t xml:space="preserve"> Suuri merkitys on, että se on päivittäistä toistuvaa liikuntaa. Suomalaislapset kulkevat jalkaisin tai pyörällä kouluun useammin kuin muiden länsimaiden lapset, mutta koulumatkaliikuntaa on mahdollista lisätä, myös talvisin. Talvipyöräilyn olosuhteet olis</w:t>
      </w:r>
      <w:r w:rsidR="0002487F">
        <w:t>i pidettävä kunnossa ja siksi olisi tärkeää huolehtia koulun läheisten kevyenliikenteen väylien aurauksesta.</w:t>
      </w:r>
    </w:p>
    <w:p w:rsidR="00C14552" w:rsidRDefault="00C14552" w:rsidP="00C14552">
      <w:pPr>
        <w:pStyle w:val="NoSpacing"/>
      </w:pPr>
      <w:r>
        <w:t xml:space="preserve">Liikkuva koulu –ohjelma on osa uutta OPS:ia. Ohjelman tärkeitä tavoitteita on tehdä koululaisten arjesta aktiivisempaa ja liikunnallisuudesta elämäntapa. Ylöjärvellä on vahva liikuntakulttuuri ja </w:t>
      </w:r>
      <w:r w:rsidR="00137E04">
        <w:t xml:space="preserve">turvallisten </w:t>
      </w:r>
      <w:r>
        <w:t xml:space="preserve">pyöräteiden verkostoa pyritään vahvistamaan kaikkien koulujen lähettyvillä. </w:t>
      </w:r>
    </w:p>
    <w:p w:rsidR="00C14552" w:rsidRDefault="00C14552" w:rsidP="00C14552">
      <w:pPr>
        <w:pStyle w:val="NoSpacing"/>
      </w:pPr>
    </w:p>
    <w:p w:rsidR="001B61ED" w:rsidRDefault="00C14552" w:rsidP="00C14552">
      <w:pPr>
        <w:pStyle w:val="NoSpacing"/>
      </w:pPr>
      <w:r>
        <w:t xml:space="preserve">Turvallisten </w:t>
      </w:r>
      <w:r w:rsidR="001B61ED">
        <w:t xml:space="preserve">ja hyvässä kunnossa pidettävien </w:t>
      </w:r>
      <w:r>
        <w:t xml:space="preserve">pyöräilyreittien lisäksi </w:t>
      </w:r>
      <w:r w:rsidR="001B61ED">
        <w:t xml:space="preserve"> on tärkeää, että kaikilla kouluilla on asianmukaiset säilytyspaika</w:t>
      </w:r>
      <w:r w:rsidR="00805F6E">
        <w:t>t polkupyörille koulun alueella</w:t>
      </w:r>
      <w:r w:rsidR="004D10C3">
        <w:t xml:space="preserve">. Pyöräparkit tulee olla </w:t>
      </w:r>
      <w:r w:rsidR="00A31E73">
        <w:t xml:space="preserve">sijoitettu </w:t>
      </w:r>
      <w:r w:rsidR="00C25650">
        <w:t>koulun valvontakamerojen</w:t>
      </w:r>
      <w:r w:rsidR="004D10C3">
        <w:t xml:space="preserve"> alueelle, jotta valvonta olisi mahdollista.</w:t>
      </w:r>
      <w:r w:rsidR="001B61ED">
        <w:t xml:space="preserve"> Esimerkiksi Kauraslammen koululla (ent. Moision koulu) pyöriä on missä sattuu ja paikkojen talvikunnossapito </w:t>
      </w:r>
      <w:r w:rsidR="00C25650">
        <w:t>puutteellista</w:t>
      </w:r>
      <w:r w:rsidR="001B61ED">
        <w:t xml:space="preserve">. </w:t>
      </w:r>
      <w:r w:rsidR="0002487F">
        <w:t>Metsäkylän koululla niinikään pyöriä lojuu lumikasoissa</w:t>
      </w:r>
      <w:r w:rsidR="00C25650">
        <w:t>, koska pyöräpaikoille on kasattu aurauslunta.</w:t>
      </w:r>
    </w:p>
    <w:p w:rsidR="001B61ED" w:rsidRDefault="001B61ED" w:rsidP="00C14552">
      <w:pPr>
        <w:pStyle w:val="NoSpacing"/>
      </w:pPr>
    </w:p>
    <w:p w:rsidR="001B61ED" w:rsidRDefault="001B61ED" w:rsidP="00C14552">
      <w:pPr>
        <w:pStyle w:val="NoSpacing"/>
      </w:pPr>
      <w:r>
        <w:t xml:space="preserve">Esitämme, että Tilakeskus suunnittelee kaikille Ylöjärven kouluille pihojen polkupyöräparkit ja esittää talousarviokäsittelyä varten erikseen laskelman siitä paljonko uudistuksen tekeminen telineineen </w:t>
      </w:r>
      <w:r w:rsidR="007D44BB">
        <w:t>tai</w:t>
      </w:r>
      <w:r w:rsidR="00C25650">
        <w:t xml:space="preserve"> tarvittavine muutostöineen </w:t>
      </w:r>
      <w:r>
        <w:t>tulisi maksamaan.</w:t>
      </w:r>
      <w:bookmarkStart w:id="0" w:name="_GoBack"/>
      <w:bookmarkEnd w:id="0"/>
    </w:p>
    <w:p w:rsidR="001B61ED" w:rsidRDefault="001B61ED" w:rsidP="00C14552">
      <w:pPr>
        <w:pStyle w:val="NoSpacing"/>
      </w:pPr>
    </w:p>
    <w:p w:rsidR="001B61ED" w:rsidRDefault="001B61ED" w:rsidP="00C14552">
      <w:pPr>
        <w:pStyle w:val="NoSpacing"/>
      </w:pPr>
      <w:r>
        <w:t>Ylöjärvellä 5.2.2018</w:t>
      </w:r>
    </w:p>
    <w:p w:rsidR="001B61ED" w:rsidRDefault="001B61ED" w:rsidP="00C14552">
      <w:pPr>
        <w:pStyle w:val="NoSpacing"/>
      </w:pPr>
    </w:p>
    <w:p w:rsidR="00A4730C" w:rsidRDefault="00A4730C" w:rsidP="00C14552">
      <w:pPr>
        <w:pStyle w:val="NoSpacing"/>
      </w:pPr>
    </w:p>
    <w:p w:rsidR="00A4730C" w:rsidRDefault="00A4730C" w:rsidP="00C14552">
      <w:pPr>
        <w:pStyle w:val="NoSpacing"/>
      </w:pPr>
    </w:p>
    <w:p w:rsidR="001B61ED" w:rsidRDefault="001B61ED" w:rsidP="00C14552">
      <w:pPr>
        <w:pStyle w:val="NoSpacing"/>
      </w:pPr>
      <w:r>
        <w:t>Keskustan valtuustoryhmä</w:t>
      </w:r>
    </w:p>
    <w:p w:rsidR="00C14552" w:rsidRDefault="001B61ED" w:rsidP="00C14552">
      <w:pPr>
        <w:pStyle w:val="NoSpacing"/>
      </w:pPr>
      <w:r>
        <w:t xml:space="preserve">Riitta Koskinen ym. </w:t>
      </w:r>
    </w:p>
    <w:p w:rsidR="00C14552" w:rsidRDefault="00C14552"/>
    <w:sectPr w:rsidR="00C14552" w:rsidSect="003E37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2"/>
    <w:rsid w:val="0002487F"/>
    <w:rsid w:val="00137E04"/>
    <w:rsid w:val="001B61ED"/>
    <w:rsid w:val="001B7DEF"/>
    <w:rsid w:val="003000F6"/>
    <w:rsid w:val="003E37A5"/>
    <w:rsid w:val="003F03C8"/>
    <w:rsid w:val="003F3884"/>
    <w:rsid w:val="004D10C3"/>
    <w:rsid w:val="007D44BB"/>
    <w:rsid w:val="00805F6E"/>
    <w:rsid w:val="00A31E73"/>
    <w:rsid w:val="00A4730C"/>
    <w:rsid w:val="00B66E81"/>
    <w:rsid w:val="00C14552"/>
    <w:rsid w:val="00C25650"/>
    <w:rsid w:val="00D86FA9"/>
    <w:rsid w:val="00E63FA3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6E35"/>
  <w15:docId w15:val="{EFE56D8F-1313-43F0-AB94-3CAE6A9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Juha Kanto</cp:lastModifiedBy>
  <cp:revision>9</cp:revision>
  <dcterms:created xsi:type="dcterms:W3CDTF">2018-02-05T11:33:00Z</dcterms:created>
  <dcterms:modified xsi:type="dcterms:W3CDTF">2018-02-05T12:24:00Z</dcterms:modified>
</cp:coreProperties>
</file>